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642B4F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w:t>Задание на практику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55052" w:rsidRPr="00655052" w:rsidRDefault="00642B4F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Пользуясь данными  сети Интернет, </w:t>
      </w:r>
      <w:r w:rsidR="00655052" w:rsidRPr="00655052">
        <w:rPr>
          <w:rFonts w:ascii="Times New Roman" w:hAnsi="Times New Roman" w:cs="Times New Roman"/>
          <w:sz w:val="28"/>
          <w:szCs w:val="28"/>
        </w:rPr>
        <w:t>ответить на вопросы:</w:t>
      </w:r>
    </w:p>
    <w:p w:rsidR="00655052" w:rsidRPr="00655052" w:rsidRDefault="00655052" w:rsidP="00655052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>1 группа студентов (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Адиев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А.,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Әбі</w:t>
      </w:r>
      <w:proofErr w:type="gram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proofErr w:type="gram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ғазынова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Нурсеитов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Е.) </w:t>
      </w:r>
    </w:p>
    <w:p w:rsidR="00655052" w:rsidRDefault="00642B4F" w:rsidP="00D14E3E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</w:t>
      </w:r>
      <w:r w:rsidR="00D14E3E">
        <w:rPr>
          <w:rFonts w:ascii="Times New Roman" w:hAnsi="Times New Roman" w:cs="Times New Roman"/>
          <w:sz w:val="28"/>
          <w:szCs w:val="28"/>
        </w:rPr>
        <w:t>описать дедуктивный метод к расчету уровня существенности</w:t>
      </w:r>
    </w:p>
    <w:p w:rsidR="00D14E3E" w:rsidRPr="00655052" w:rsidRDefault="00D14E3E" w:rsidP="00D14E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привести конкретный пример расчета с использованием данного метода</w:t>
      </w:r>
    </w:p>
    <w:p w:rsidR="00655052" w:rsidRPr="00655052" w:rsidRDefault="00655052" w:rsidP="00655052">
      <w:pPr>
        <w:rPr>
          <w:rFonts w:ascii="Times New Roman" w:hAnsi="Times New Roman" w:cs="Times New Roman"/>
          <w:b/>
          <w:sz w:val="28"/>
          <w:szCs w:val="28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 xml:space="preserve">2 группа студентов (Бородулин И.,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Бугубаева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Н.,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Коневская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К.)</w:t>
      </w:r>
    </w:p>
    <w:p w:rsidR="00D14E3E" w:rsidRDefault="00655052" w:rsidP="00D14E3E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</w:t>
      </w:r>
      <w:r w:rsidR="00D14E3E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D14E3E">
        <w:rPr>
          <w:rFonts w:ascii="Times New Roman" w:hAnsi="Times New Roman" w:cs="Times New Roman"/>
          <w:sz w:val="28"/>
          <w:szCs w:val="28"/>
        </w:rPr>
        <w:t>индуктивный</w:t>
      </w:r>
      <w:bookmarkStart w:id="0" w:name="_GoBack"/>
      <w:bookmarkEnd w:id="0"/>
      <w:r w:rsidR="00D14E3E">
        <w:rPr>
          <w:rFonts w:ascii="Times New Roman" w:hAnsi="Times New Roman" w:cs="Times New Roman"/>
          <w:sz w:val="28"/>
          <w:szCs w:val="28"/>
        </w:rPr>
        <w:t xml:space="preserve"> метод к расчету уровня существенности</w:t>
      </w:r>
    </w:p>
    <w:p w:rsidR="00D14E3E" w:rsidRPr="00655052" w:rsidRDefault="00D14E3E" w:rsidP="00D14E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привести конкретный пример расчета с использованием данного метода</w:t>
      </w:r>
    </w:p>
    <w:p w:rsidR="00642B4F" w:rsidRPr="00642B4F" w:rsidRDefault="00642B4F" w:rsidP="00D14E3E">
      <w:pPr>
        <w:rPr>
          <w:sz w:val="28"/>
          <w:szCs w:val="28"/>
        </w:rPr>
      </w:pPr>
    </w:p>
    <w:sectPr w:rsidR="00642B4F" w:rsidRPr="0064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4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2B4F"/>
    <w:rsid w:val="00643953"/>
    <w:rsid w:val="006461C9"/>
    <w:rsid w:val="006467C7"/>
    <w:rsid w:val="006475D9"/>
    <w:rsid w:val="00647FBD"/>
    <w:rsid w:val="00652D8E"/>
    <w:rsid w:val="00653CE9"/>
    <w:rsid w:val="00653F52"/>
    <w:rsid w:val="006550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4E3E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2020-03-14T17:00:00Z</dcterms:created>
  <dcterms:modified xsi:type="dcterms:W3CDTF">2020-03-14T17:00:00Z</dcterms:modified>
</cp:coreProperties>
</file>